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C1" w:rsidRDefault="009B60C1" w:rsidP="009B60C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40"/>
          <w:szCs w:val="40"/>
        </w:rPr>
      </w:pPr>
      <w:r w:rsidRPr="009B60C1">
        <w:rPr>
          <w:rStyle w:val="c7"/>
          <w:b/>
          <w:color w:val="000000"/>
          <w:sz w:val="40"/>
          <w:szCs w:val="40"/>
        </w:rPr>
        <w:t xml:space="preserve">Консультация для родителей </w:t>
      </w:r>
    </w:p>
    <w:p w:rsidR="009B60C1" w:rsidRPr="009B60C1" w:rsidRDefault="009B60C1" w:rsidP="009B60C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9B60C1">
        <w:rPr>
          <w:rStyle w:val="c7"/>
          <w:b/>
          <w:color w:val="000000"/>
          <w:sz w:val="40"/>
          <w:szCs w:val="40"/>
        </w:rPr>
        <w:t>"Профилактика пожарной безопасности"</w:t>
      </w:r>
      <w:r w:rsidRPr="009B60C1">
        <w:rPr>
          <w:rStyle w:val="c3"/>
          <w:b/>
          <w:color w:val="000000"/>
          <w:sz w:val="28"/>
          <w:szCs w:val="28"/>
        </w:rPr>
        <w:t> </w:t>
      </w:r>
    </w:p>
    <w:p w:rsidR="009B60C1" w:rsidRDefault="009B60C1" w:rsidP="009B60C1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B60C1" w:rsidRDefault="009B60C1" w:rsidP="009B60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B60C1">
        <w:rPr>
          <w:rStyle w:val="c3"/>
          <w:b/>
          <w:i/>
          <w:color w:val="000000"/>
          <w:sz w:val="28"/>
          <w:szCs w:val="28"/>
        </w:rPr>
        <w:t>Советы родителям при беседе с детьми.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Большинство «детских пожаров» случаются в дошкольном возрасте. Именно поэтому, основы безопасности и первые знакомства с огнём – закладывают родители и воспитатели.</w:t>
      </w:r>
      <w:r>
        <w:rPr>
          <w:color w:val="000000"/>
          <w:sz w:val="28"/>
          <w:szCs w:val="28"/>
        </w:rPr>
        <w:br/>
      </w:r>
      <w:r w:rsidRPr="009B60C1">
        <w:rPr>
          <w:rStyle w:val="c3"/>
          <w:b/>
          <w:color w:val="000000"/>
          <w:sz w:val="28"/>
          <w:szCs w:val="28"/>
        </w:rPr>
        <w:t>Когда учить детей пожарной безопасности?</w:t>
      </w:r>
      <w:r w:rsidRPr="009B60C1">
        <w:rPr>
          <w:b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Дети воспринимают информацию лучше в возрасте 3-6 лет. В этом возрасте нужно научить ребенка правилам безопасности и объяснить, насколько опасен, может быть огонь. Придет время, и ребенок начнет проявлять особой интерес к огню. Не упустите этот момент - настало время познакомить малыша с огнем и рассказать о правилах безопасности.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Яркое пламя – это очень интересный для ребенка предмет. Подобные ситуации откладываются в детской памяти на всю жизнь, и, взрослея, ребенок будет знать насколько оно опасно.</w:t>
      </w:r>
      <w:r>
        <w:rPr>
          <w:color w:val="000000"/>
          <w:sz w:val="28"/>
          <w:szCs w:val="28"/>
        </w:rPr>
        <w:br/>
      </w:r>
      <w:r w:rsidRPr="009B60C1">
        <w:rPr>
          <w:rStyle w:val="c3"/>
          <w:b/>
          <w:color w:val="000000"/>
          <w:sz w:val="28"/>
          <w:szCs w:val="28"/>
        </w:rPr>
        <w:t>Что делать если ребенок совсем маленький?</w:t>
      </w:r>
      <w:r w:rsidRPr="009B60C1">
        <w:rPr>
          <w:b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Спички, свечки, зажигалки, опасные электроприборы, легковоспламеняющиеся предметы и т.д. – необходимо хранить в местах недоступных ребенку. Проследите, чтобы ребенок не видел, что от него что-то прячут. Необходимо чтобы ребенок понял: пока он не научился пользоваться бытовыми приборами – трогать их нельзя. Пройдет время, и малыш поймет все сам.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Малыш уже подрос?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Чем ребенок старше, тем больше вещей ему становятся интересными. Каждый день у ребенка будут появляться новые игры, и мир будет казаться красочнее и интереснее. К 7 годам малыш сможет уверенно пользоваться домашней техникой и разными электрическими приборами. В этом возрасте он, чаще всего отвергает помощь взрослых и отвечает: «Я хочу сам».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 этом возрасте уже не следует прятать детей от огня. Учитывая естественную тягу детей ко всему новому, следует обучить их правильно и безопасно пользоваться спичками, бенгальскими огнями, свечами, бытовыми электротехническими приборами. Но обязательно объясните ребенку, что нельзя играть с этими приборами и включать их без разрешения взрослых.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 противном случае простыми запретами и угрозами родители могут добиться только обратного эффекта – малыш будет учиться пользоваться самостоятельно, пока не видят родители.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Помните:</w:t>
      </w:r>
      <w:r>
        <w:rPr>
          <w:rStyle w:val="c3"/>
          <w:color w:val="000000"/>
          <w:sz w:val="28"/>
          <w:szCs w:val="28"/>
        </w:rPr>
        <w:t> Запреты возбуждают любопытство, повышают стремление к самостоятельности и приводят к необратимым последствиям.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Расскажите ребенку, как следует вести себя при пожаре!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1. Ребёнок должен знать свой адрес, Ф.И.О. и номер телефона! Выучите эту информацию вместе с ним.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2. Огнеопасные приборы храните в недоступном от ребёнка месте.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lastRenderedPageBreak/>
        <w:t>3. Показывайте своим примером, что вы выключаете электроприборы, особенно мелкие приборы (утюг, фен, кофеварка, чайник и т.д.)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4. Расскажите, что в деревне или на даче без взрослых нельзя, подходить и включать обогревательные приборы (камины, батареи).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5. Не забывайте напомнить, что «спички – детям не игрушка»!</w:t>
      </w:r>
    </w:p>
    <w:p w:rsidR="009B60C1" w:rsidRDefault="009B60C1" w:rsidP="009B60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дети реагируют на первые признаки пожара?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Огонь – это страшно! Что вы бы сделали на месте ребёнка? Да, спрятались бы в укромном месте, где бы вас никто не нашёл.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Даже если ребёнок захочет сообщить об опасности, страх – парализует! Ребёнок может кричать, но в таких случаях голос обычно садиться.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Пожарные в масках и широких костюмах - выглядят страшно. Ребёнок может напугаться, подумав, про что- то страшное из мира сказок.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Попробуйте придумать сказку о «маленьком неукротимом огоньке», расскажите, как быстро он растет и с какой скоростью умеет перемещаться. Подобные истории помогут ребенку ощутить силу и опасность огня. Таким же образом можно придумать правила безопасности. Для ребенка это будет очень полезно, а вам поможет избежать лишних хлопот.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Ребенок должен знать, что если он видит пламя, то нужно: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1. Не притрагиваться к огню, а звать на помощь взрослых!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2. Если взрослых нет дома, выйти из квартиры и обратиться за помощью к соседям!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3. Не искать укрытия в горящей квартире!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4. Не спускаться на лифте, а бежать вниз по лестнице!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5. Если квартира заперта, не поддаваться панике, а звонить 112 и звать на помощь соседей!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Родителям нужно постараться не напугать ребёнка, а вызвать у него желание быть внимательным и осторожным.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Огонь – это очень большая опасность!</w:t>
      </w:r>
      <w:r>
        <w:rPr>
          <w:color w:val="000000"/>
          <w:sz w:val="28"/>
          <w:szCs w:val="28"/>
        </w:rPr>
        <w:br/>
      </w:r>
      <w:r w:rsidRPr="009B60C1">
        <w:rPr>
          <w:rStyle w:val="c3"/>
          <w:b/>
          <w:color w:val="000000"/>
          <w:sz w:val="28"/>
          <w:szCs w:val="28"/>
        </w:rPr>
        <w:t>Как случаются пожары?</w:t>
      </w:r>
      <w:r w:rsidRPr="009B60C1">
        <w:rPr>
          <w:b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</w:t>
      </w:r>
    </w:p>
    <w:p w:rsidR="009B60C1" w:rsidRDefault="009B60C1" w:rsidP="009B60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</w:t>
      </w:r>
      <w:r>
        <w:rPr>
          <w:color w:val="000000"/>
          <w:sz w:val="28"/>
          <w:szCs w:val="28"/>
        </w:rPr>
        <w:br/>
      </w:r>
      <w:r w:rsidRPr="009B60C1">
        <w:rPr>
          <w:rStyle w:val="c3"/>
          <w:b/>
          <w:color w:val="000000"/>
          <w:sz w:val="28"/>
          <w:szCs w:val="28"/>
        </w:rPr>
        <w:t>Что может послужить причиной пожара?</w:t>
      </w:r>
      <w:r w:rsidRPr="009B60C1">
        <w:rPr>
          <w:b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1. Ребёнок, увлечённый своей игрой, может положить игрушку в микроволновую печь. Включив её, микроволновая печь сразу же заискриться.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lastRenderedPageBreak/>
        <w:t>2. Оставленный на кухне ребёнок может включить конфорку плиты, даже не осознав это.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3. Включая, выключая лампочки, ребёнок может вызвать перенапряжение в сети. Лампочка может взорваться и стать причиной пожара.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4. Оставленные свечи после детского праздника или ухода гостей, могут сжечь весь этаж.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5. Пробегающий ребёнок может опрокинуть работающий утюг на ковёр, тот загорится моментально.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6. Дети любят играть с проводами. Если ребёнок перегрызёт провод - случится беда.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7. Любые электроприборы могут выйти из строя прямо у вас на глазах и воспламениться.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Проверяя правила пожарной безопасности – не забывайте задавать детям вопросы:</w:t>
      </w:r>
    </w:p>
    <w:p w:rsidR="009B60C1" w:rsidRDefault="009B60C1" w:rsidP="009B60C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Начался пожар.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Что делать?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Звонить – 112. Сказать фамилию, адрес, когда начался пожар.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Как следует вести себя во время пожара?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Не прятаться, не паниковать.</w:t>
      </w:r>
    </w:p>
    <w:p w:rsidR="009B60C1" w:rsidRDefault="009B60C1" w:rsidP="009B60C1">
      <w:pPr>
        <w:pStyle w:val="c5"/>
        <w:shd w:val="clear" w:color="auto" w:fill="FFFFFF"/>
        <w:spacing w:before="0" w:beforeAutospacing="0" w:after="253" w:afterAutospacing="0"/>
        <w:ind w:right="17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Родители, давайте следовать урокам пожарной безопасности и обучать наших детей быть внимательными и осторожными.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Помните:</w:t>
      </w:r>
      <w:r>
        <w:rPr>
          <w:rStyle w:val="c3"/>
          <w:color w:val="000000"/>
          <w:sz w:val="28"/>
          <w:szCs w:val="28"/>
        </w:rPr>
        <w:t> подобные уроки должны начинаться с самого раннего детства. Пожар легче предотвратить, чем его потушить.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Не забывайте:</w:t>
      </w:r>
      <w:r>
        <w:rPr>
          <w:rStyle w:val="c3"/>
          <w:color w:val="000000"/>
          <w:sz w:val="28"/>
          <w:szCs w:val="28"/>
        </w:rPr>
        <w:t> гораздо легче предотвратить пожар, чем его потушить. Простые меры предосторожности помогут вам обезопасить себя и своих детей.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</w:t>
      </w:r>
      <w:r w:rsidRPr="009B60C1">
        <w:rPr>
          <w:rStyle w:val="c3"/>
          <w:b/>
          <w:color w:val="000000"/>
          <w:sz w:val="28"/>
          <w:szCs w:val="28"/>
        </w:rPr>
        <w:t>Советуем почитать детям:</w:t>
      </w:r>
      <w:r w:rsidRPr="009B60C1">
        <w:rPr>
          <w:b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1.     Баданов М. Костер.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2.     Волынский Т. Кошкин дом.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3.     Голосов П. Сказка о заячьем теремке и опасном коробке.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4.   Михалков С. Дядя Степа (отрывок).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5.   Новичихин Е. Ноль - один. Спички.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6.   Фетисов </w:t>
      </w:r>
      <w:proofErr w:type="gramStart"/>
      <w:r>
        <w:rPr>
          <w:rStyle w:val="c3"/>
          <w:color w:val="000000"/>
          <w:sz w:val="28"/>
          <w:szCs w:val="28"/>
        </w:rPr>
        <w:t>Т.</w:t>
      </w:r>
      <w:proofErr w:type="gramEnd"/>
      <w:r>
        <w:rPr>
          <w:rStyle w:val="c3"/>
          <w:color w:val="000000"/>
          <w:sz w:val="28"/>
          <w:szCs w:val="28"/>
        </w:rPr>
        <w:t xml:space="preserve"> Куда спешат красные машины.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7.   </w:t>
      </w:r>
      <w:proofErr w:type="spellStart"/>
      <w:r>
        <w:rPr>
          <w:rStyle w:val="c3"/>
          <w:color w:val="000000"/>
          <w:sz w:val="28"/>
          <w:szCs w:val="28"/>
        </w:rPr>
        <w:t>Хоринская</w:t>
      </w:r>
      <w:proofErr w:type="spellEnd"/>
      <w:r>
        <w:rPr>
          <w:rStyle w:val="c3"/>
          <w:color w:val="000000"/>
          <w:sz w:val="28"/>
          <w:szCs w:val="28"/>
        </w:rPr>
        <w:t xml:space="preserve"> Е. Спичка-невеличка.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8.   Чуковский К. Путаница.</w:t>
      </w:r>
    </w:p>
    <w:p w:rsidR="00BA2BF9" w:rsidRDefault="00BA2BF9" w:rsidP="009B60C1"/>
    <w:sectPr w:rsidR="00BA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B60C1"/>
    <w:rsid w:val="009B60C1"/>
    <w:rsid w:val="00BA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B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B60C1"/>
  </w:style>
  <w:style w:type="character" w:customStyle="1" w:styleId="c3">
    <w:name w:val="c3"/>
    <w:basedOn w:val="a0"/>
    <w:rsid w:val="009B60C1"/>
  </w:style>
  <w:style w:type="character" w:customStyle="1" w:styleId="c2">
    <w:name w:val="c2"/>
    <w:basedOn w:val="a0"/>
    <w:rsid w:val="009B60C1"/>
  </w:style>
  <w:style w:type="paragraph" w:customStyle="1" w:styleId="c5">
    <w:name w:val="c5"/>
    <w:basedOn w:val="a"/>
    <w:rsid w:val="009B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2025-02-10T08:58:00Z</dcterms:created>
  <dcterms:modified xsi:type="dcterms:W3CDTF">2025-02-10T09:01:00Z</dcterms:modified>
</cp:coreProperties>
</file>